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4835" w:rsidRPr="00C34835" w:rsidRDefault="00C34835" w:rsidP="009D5BCA">
      <w:pPr>
        <w:spacing w:before="100" w:beforeAutospacing="1" w:after="100" w:afterAutospacing="1"/>
        <w:rPr>
          <w:rFonts w:eastAsia="Times New Roman" w:cs="Times New Roman"/>
          <w:b/>
          <w:bCs/>
        </w:rPr>
      </w:pPr>
      <w:r w:rsidRPr="00C34835">
        <w:rPr>
          <w:rFonts w:eastAsia="Times New Roman" w:cs="Times New Roman"/>
          <w:b/>
          <w:bCs/>
        </w:rPr>
        <w:t>EVERYONE CAN HELP STOP WILDFIRES</w:t>
      </w:r>
    </w:p>
    <w:p w:rsidR="00C34835" w:rsidRDefault="00C34835" w:rsidP="009D5BCA">
      <w:pPr>
        <w:spacing w:before="100" w:beforeAutospacing="1" w:after="100" w:afterAutospacing="1"/>
        <w:rPr>
          <w:rFonts w:eastAsia="Times New Roman" w:cs="Times New Roman"/>
        </w:rPr>
      </w:pPr>
      <w:r>
        <w:rPr>
          <w:rFonts w:eastAsia="Times New Roman" w:cs="Times New Roman"/>
        </w:rPr>
        <w:t>Contact: _</w:t>
      </w:r>
      <w:r w:rsidRPr="00C34835">
        <w:rPr>
          <w:rFonts w:eastAsia="Times New Roman" w:cs="Times New Roman"/>
          <w:highlight w:val="yellow"/>
        </w:rPr>
        <w:t>__________________________</w:t>
      </w:r>
      <w:r>
        <w:rPr>
          <w:rFonts w:eastAsia="Times New Roman" w:cs="Times New Roman"/>
        </w:rPr>
        <w:t>, _</w:t>
      </w:r>
      <w:r w:rsidRPr="00C34835">
        <w:rPr>
          <w:rFonts w:eastAsia="Times New Roman" w:cs="Times New Roman"/>
          <w:highlight w:val="yellow"/>
        </w:rPr>
        <w:t>____________________</w:t>
      </w:r>
      <w:r>
        <w:rPr>
          <w:rFonts w:eastAsia="Times New Roman" w:cs="Times New Roman"/>
        </w:rPr>
        <w:t xml:space="preserve"> County ESD No. </w:t>
      </w:r>
      <w:r w:rsidRPr="00C34835">
        <w:rPr>
          <w:rFonts w:eastAsia="Times New Roman" w:cs="Times New Roman"/>
          <w:highlight w:val="yellow"/>
        </w:rPr>
        <w:t>__</w:t>
      </w:r>
      <w:r>
        <w:rPr>
          <w:rFonts w:eastAsia="Times New Roman" w:cs="Times New Roman"/>
        </w:rPr>
        <w:br/>
        <w:t xml:space="preserve">Phone: </w:t>
      </w:r>
      <w:r w:rsidRPr="00C34835">
        <w:rPr>
          <w:rFonts w:eastAsia="Times New Roman" w:cs="Times New Roman"/>
          <w:highlight w:val="yellow"/>
        </w:rPr>
        <w:t>_______________________________________</w:t>
      </w:r>
    </w:p>
    <w:p w:rsidR="00C34835" w:rsidRDefault="00C34835" w:rsidP="009D5BCA">
      <w:pPr>
        <w:spacing w:before="100" w:beforeAutospacing="1" w:after="100" w:afterAutospacing="1"/>
        <w:rPr>
          <w:rFonts w:eastAsia="Times New Roman" w:cs="Times New Roman"/>
        </w:rPr>
      </w:pPr>
    </w:p>
    <w:p w:rsidR="00C34835" w:rsidRPr="00C34835" w:rsidRDefault="00C34835" w:rsidP="009D5BCA">
      <w:pPr>
        <w:spacing w:before="100" w:beforeAutospacing="1" w:after="100" w:afterAutospacing="1"/>
        <w:rPr>
          <w:rFonts w:eastAsia="Times New Roman" w:cs="Times New Roman"/>
        </w:rPr>
      </w:pPr>
      <w:r w:rsidRPr="00C34835">
        <w:rPr>
          <w:rFonts w:eastAsia="Times New Roman" w:cs="Times New Roman"/>
        </w:rPr>
        <w:t>As dry con</w:t>
      </w:r>
      <w:r>
        <w:rPr>
          <w:rFonts w:eastAsia="Times New Roman" w:cs="Times New Roman"/>
        </w:rPr>
        <w:t xml:space="preserve">ditions persist over much of Texas, residents of </w:t>
      </w:r>
      <w:r w:rsidRPr="00C34835">
        <w:rPr>
          <w:rFonts w:eastAsia="Times New Roman" w:cs="Times New Roman"/>
          <w:highlight w:val="yellow"/>
        </w:rPr>
        <w:t>_____________________________</w:t>
      </w:r>
      <w:r>
        <w:rPr>
          <w:rFonts w:eastAsia="Times New Roman" w:cs="Times New Roman"/>
        </w:rPr>
        <w:t xml:space="preserve"> County Emergency Services District No</w:t>
      </w:r>
      <w:r w:rsidRPr="00C34835">
        <w:rPr>
          <w:rFonts w:eastAsia="Times New Roman" w:cs="Times New Roman"/>
          <w:highlight w:val="yellow"/>
        </w:rPr>
        <w:t>. ____</w:t>
      </w:r>
      <w:r>
        <w:rPr>
          <w:rFonts w:eastAsia="Times New Roman" w:cs="Times New Roman"/>
        </w:rPr>
        <w:t xml:space="preserve"> are urged to make their homes as wildfire-resistant as possible.</w:t>
      </w:r>
    </w:p>
    <w:p w:rsidR="00C34835" w:rsidRPr="00C34835" w:rsidRDefault="00C34835" w:rsidP="00C34835">
      <w:pPr>
        <w:spacing w:before="100" w:beforeAutospacing="1" w:after="100" w:afterAutospacing="1"/>
        <w:rPr>
          <w:rFonts w:eastAsia="Times New Roman" w:cs="Times New Roman"/>
        </w:rPr>
      </w:pPr>
      <w:r w:rsidRPr="00C34835">
        <w:rPr>
          <w:rFonts w:eastAsia="Times New Roman" w:cs="Times New Roman"/>
        </w:rPr>
        <w:t>Successfully preparing for a wildfire requires everyone to take personal responsibility for protecting themselves, their family and their property.</w:t>
      </w:r>
    </w:p>
    <w:p w:rsidR="00C34835" w:rsidRPr="00C34835" w:rsidRDefault="00C34835" w:rsidP="00C34835">
      <w:pPr>
        <w:numPr>
          <w:ilvl w:val="0"/>
          <w:numId w:val="1"/>
        </w:numPr>
        <w:spacing w:before="100" w:beforeAutospacing="1" w:after="100" w:afterAutospacing="1"/>
        <w:rPr>
          <w:rFonts w:eastAsia="Times New Roman" w:cs="Times New Roman"/>
        </w:rPr>
      </w:pPr>
      <w:r w:rsidRPr="00C34835">
        <w:rPr>
          <w:rFonts w:eastAsia="Times New Roman" w:cs="Times New Roman"/>
        </w:rPr>
        <w:t>Creating defensible space around your home allows for low intensity, slow-burning conditions in the event of a wildfire. </w:t>
      </w:r>
    </w:p>
    <w:p w:rsidR="00C34835" w:rsidRPr="00C34835" w:rsidRDefault="00C34835" w:rsidP="00C34835">
      <w:pPr>
        <w:numPr>
          <w:ilvl w:val="0"/>
          <w:numId w:val="1"/>
        </w:numPr>
        <w:spacing w:before="100" w:beforeAutospacing="1" w:after="100" w:afterAutospacing="1"/>
        <w:rPr>
          <w:rFonts w:eastAsia="Times New Roman" w:cs="Times New Roman"/>
        </w:rPr>
      </w:pPr>
      <w:r w:rsidRPr="00C34835">
        <w:rPr>
          <w:rFonts w:eastAsia="Times New Roman" w:cs="Times New Roman"/>
        </w:rPr>
        <w:t>Within the first 5 feet of your home, use non-flammable landscaping materials. Within the first 30 feet of your home, water plants and trees and mulch regularly, and consider xeriscaping if you are affected by water restrictions.</w:t>
      </w:r>
    </w:p>
    <w:p w:rsidR="00C34835" w:rsidRPr="00C34835" w:rsidRDefault="00C34835" w:rsidP="00C34835">
      <w:pPr>
        <w:numPr>
          <w:ilvl w:val="0"/>
          <w:numId w:val="1"/>
        </w:numPr>
        <w:spacing w:before="100" w:beforeAutospacing="1" w:after="100" w:afterAutospacing="1"/>
        <w:rPr>
          <w:rFonts w:eastAsia="Times New Roman" w:cs="Times New Roman"/>
        </w:rPr>
      </w:pPr>
      <w:r w:rsidRPr="00C34835">
        <w:rPr>
          <w:rFonts w:eastAsia="Times New Roman" w:cs="Times New Roman"/>
        </w:rPr>
        <w:t>A healthy, well-maintained landscape is important to the survival of homes during a wildfire. Make sure plants are carefully spaced, low growing and free of resins, oils and waxes that burn easily.</w:t>
      </w:r>
    </w:p>
    <w:p w:rsidR="00C34835" w:rsidRPr="00C34835" w:rsidRDefault="00C34835" w:rsidP="00C34835">
      <w:pPr>
        <w:numPr>
          <w:ilvl w:val="0"/>
          <w:numId w:val="1"/>
        </w:numPr>
        <w:spacing w:before="100" w:beforeAutospacing="1" w:after="100" w:afterAutospacing="1"/>
        <w:rPr>
          <w:rFonts w:eastAsia="Times New Roman" w:cs="Times New Roman"/>
        </w:rPr>
      </w:pPr>
      <w:r w:rsidRPr="00C34835">
        <w:rPr>
          <w:rFonts w:eastAsia="Times New Roman" w:cs="Times New Roman"/>
        </w:rPr>
        <w:t>Remove dead vegetation from under the deck of your home and within 10 feet of the house.</w:t>
      </w:r>
    </w:p>
    <w:p w:rsidR="00C34835" w:rsidRPr="00C34835" w:rsidRDefault="00C34835" w:rsidP="00C34835">
      <w:pPr>
        <w:numPr>
          <w:ilvl w:val="0"/>
          <w:numId w:val="1"/>
        </w:numPr>
        <w:spacing w:before="100" w:beforeAutospacing="1" w:after="100" w:afterAutospacing="1"/>
        <w:rPr>
          <w:rFonts w:eastAsia="Times New Roman" w:cs="Times New Roman"/>
        </w:rPr>
      </w:pPr>
      <w:r w:rsidRPr="00C34835">
        <w:rPr>
          <w:rFonts w:eastAsia="Times New Roman" w:cs="Times New Roman"/>
        </w:rPr>
        <w:t>Prune trees 6-10 feet up from the ground.</w:t>
      </w:r>
    </w:p>
    <w:p w:rsidR="00C34835" w:rsidRPr="00C34835" w:rsidRDefault="00C34835" w:rsidP="00C34835">
      <w:pPr>
        <w:spacing w:before="100" w:beforeAutospacing="1" w:after="100" w:afterAutospacing="1"/>
        <w:rPr>
          <w:rFonts w:eastAsia="Times New Roman" w:cs="Times New Roman"/>
        </w:rPr>
      </w:pPr>
      <w:r w:rsidRPr="00C34835">
        <w:rPr>
          <w:rFonts w:eastAsia="Times New Roman" w:cs="Times New Roman"/>
        </w:rPr>
        <w:t>If a wildfire is spotted, immediately contact local authorities. A quick response can help save lives and property.</w:t>
      </w:r>
    </w:p>
    <w:p w:rsidR="00C34835" w:rsidRDefault="00C34835" w:rsidP="00C34835">
      <w:pPr>
        <w:spacing w:before="100" w:beforeAutospacing="1" w:after="100" w:afterAutospacing="1"/>
        <w:rPr>
          <w:rFonts w:eastAsia="Times New Roman" w:cs="Times New Roman"/>
        </w:rPr>
      </w:pPr>
      <w:r w:rsidRPr="00C34835">
        <w:rPr>
          <w:rFonts w:eastAsia="Times New Roman" w:cs="Times New Roman"/>
        </w:rPr>
        <w:t xml:space="preserve">“It is up to residents to take the first steps in protecting their families, homes and property, long before the fire even starts,” said Kari Hines, Texas A&amp;M Forest Service </w:t>
      </w:r>
      <w:proofErr w:type="spellStart"/>
      <w:r w:rsidRPr="00C34835">
        <w:rPr>
          <w:rFonts w:eastAsia="Times New Roman" w:cs="Times New Roman"/>
        </w:rPr>
        <w:t>Firewise</w:t>
      </w:r>
      <w:proofErr w:type="spellEnd"/>
      <w:r w:rsidRPr="00C34835">
        <w:rPr>
          <w:rFonts w:eastAsia="Times New Roman" w:cs="Times New Roman"/>
        </w:rPr>
        <w:t xml:space="preserve"> coordinator. “Local firefighters rely on us all to be prepared for wildfires and create a safe environment for them to operate in by creating defensible space around our homes.”  </w:t>
      </w:r>
    </w:p>
    <w:p w:rsidR="00C34835" w:rsidRPr="00C34835" w:rsidRDefault="00C34835" w:rsidP="00C34835">
      <w:pPr>
        <w:spacing w:before="100" w:beforeAutospacing="1" w:after="100" w:afterAutospacing="1"/>
        <w:rPr>
          <w:rFonts w:eastAsia="Times New Roman" w:cs="Times New Roman"/>
          <w:u w:val="single"/>
        </w:rPr>
      </w:pPr>
      <w:r>
        <w:rPr>
          <w:rFonts w:eastAsia="Times New Roman" w:cs="Times New Roman"/>
        </w:rPr>
        <w:t xml:space="preserve">Agreed </w:t>
      </w:r>
      <w:r w:rsidRPr="00C34835">
        <w:rPr>
          <w:rFonts w:eastAsia="Times New Roman" w:cs="Times New Roman"/>
          <w:highlight w:val="yellow"/>
        </w:rPr>
        <w:t>______________________________</w:t>
      </w:r>
      <w:r>
        <w:rPr>
          <w:rFonts w:eastAsia="Times New Roman" w:cs="Times New Roman"/>
        </w:rPr>
        <w:t>_ of _</w:t>
      </w:r>
      <w:r w:rsidRPr="00C34835">
        <w:rPr>
          <w:rFonts w:eastAsia="Times New Roman" w:cs="Times New Roman"/>
          <w:highlight w:val="yellow"/>
        </w:rPr>
        <w:t>________________________</w:t>
      </w:r>
      <w:r>
        <w:rPr>
          <w:rFonts w:eastAsia="Times New Roman" w:cs="Times New Roman"/>
        </w:rPr>
        <w:t xml:space="preserve"> County ESD No. </w:t>
      </w:r>
      <w:r w:rsidRPr="00C34835">
        <w:rPr>
          <w:rFonts w:eastAsia="Times New Roman" w:cs="Times New Roman"/>
          <w:highlight w:val="yellow"/>
        </w:rPr>
        <w:t>________</w:t>
      </w:r>
      <w:r>
        <w:rPr>
          <w:rFonts w:eastAsia="Times New Roman" w:cs="Times New Roman"/>
        </w:rPr>
        <w:t xml:space="preserve">_: “We all have a role to play to keep our community safe.” </w:t>
      </w:r>
      <w:r w:rsidRPr="00C34835">
        <w:rPr>
          <w:rFonts w:eastAsia="Times New Roman" w:cs="Times New Roman"/>
          <w:highlight w:val="yellow"/>
        </w:rPr>
        <w:t>______________________________</w:t>
      </w:r>
      <w:r>
        <w:rPr>
          <w:rFonts w:eastAsia="Times New Roman" w:cs="Times New Roman"/>
        </w:rPr>
        <w:t xml:space="preserve"> County ESD No. _</w:t>
      </w:r>
      <w:r w:rsidRPr="00C34835">
        <w:rPr>
          <w:rFonts w:eastAsia="Times New Roman" w:cs="Times New Roman"/>
          <w:highlight w:val="yellow"/>
        </w:rPr>
        <w:t>_</w:t>
      </w:r>
      <w:r>
        <w:rPr>
          <w:rFonts w:eastAsia="Times New Roman" w:cs="Times New Roman"/>
        </w:rPr>
        <w:t xml:space="preserve"> is the local government responsible for providing fire protection in </w:t>
      </w:r>
      <w:r w:rsidRPr="00C34835">
        <w:rPr>
          <w:rFonts w:eastAsia="Times New Roman" w:cs="Times New Roman"/>
          <w:highlight w:val="yellow"/>
        </w:rPr>
        <w:t>_______(</w:t>
      </w:r>
      <w:r w:rsidRPr="00C34835">
        <w:rPr>
          <w:rFonts w:eastAsia="Times New Roman" w:cs="Times New Roman"/>
          <w:highlight w:val="yellow"/>
          <w:u w:val="single"/>
        </w:rPr>
        <w:t>community)________________</w:t>
      </w:r>
      <w:bookmarkStart w:id="0" w:name="_GoBack"/>
      <w:bookmarkEnd w:id="0"/>
      <w:r>
        <w:rPr>
          <w:rFonts w:eastAsia="Times New Roman" w:cs="Times New Roman"/>
          <w:u w:val="single"/>
        </w:rPr>
        <w:t>_.</w:t>
      </w:r>
    </w:p>
    <w:p w:rsidR="009D5BCA" w:rsidRPr="00C34835" w:rsidRDefault="009D5BCA" w:rsidP="009D5BCA">
      <w:pPr>
        <w:spacing w:before="100" w:beforeAutospacing="1" w:after="100" w:afterAutospacing="1"/>
        <w:rPr>
          <w:rFonts w:eastAsia="Times New Roman" w:cs="Times New Roman"/>
        </w:rPr>
      </w:pPr>
      <w:r w:rsidRPr="00C34835">
        <w:rPr>
          <w:rFonts w:eastAsia="Times New Roman" w:cs="Times New Roman"/>
        </w:rPr>
        <w:t xml:space="preserve">Significant wildfire activity has increased statewide, and accelerated drying has elevated the potential for new wildfire ignitions. New wildfires will become increasingly difficult to extinguish if current temperatures and drying conditions persist into August as forecasted, according to </w:t>
      </w:r>
      <w:hyperlink r:id="rId5" w:history="1">
        <w:r w:rsidRPr="00C34835">
          <w:rPr>
            <w:rFonts w:eastAsia="Times New Roman" w:cs="Times New Roman"/>
            <w:color w:val="0000FF"/>
            <w:u w:val="single"/>
          </w:rPr>
          <w:t>Texas A&amp;M Forest Service</w:t>
        </w:r>
      </w:hyperlink>
      <w:r w:rsidRPr="00C34835">
        <w:rPr>
          <w:rFonts w:eastAsia="Times New Roman" w:cs="Times New Roman"/>
        </w:rPr>
        <w:t xml:space="preserve"> experts. </w:t>
      </w:r>
    </w:p>
    <w:p w:rsidR="009D5BCA" w:rsidRPr="00C34835" w:rsidRDefault="009D5BCA" w:rsidP="009D5BCA">
      <w:pPr>
        <w:spacing w:before="100" w:beforeAutospacing="1" w:after="100" w:afterAutospacing="1"/>
        <w:rPr>
          <w:rFonts w:eastAsia="Times New Roman" w:cs="Times New Roman"/>
        </w:rPr>
      </w:pPr>
      <w:r w:rsidRPr="00C34835">
        <w:rPr>
          <w:rFonts w:eastAsia="Times New Roman" w:cs="Times New Roman"/>
        </w:rPr>
        <w:t xml:space="preserve">“Vegetation is rapidly losing moisture due to consecutive days of extremely high temperatures,” said Brad Smith, Texas A&amp;M Forest Service predictive services department </w:t>
      </w:r>
      <w:r w:rsidRPr="00C34835">
        <w:rPr>
          <w:rFonts w:eastAsia="Times New Roman" w:cs="Times New Roman"/>
        </w:rPr>
        <w:lastRenderedPageBreak/>
        <w:t>head. “Grass that was green five days ago has wilted and turned brown under the accelerated drying produced from the extreme heat. It will be quite difficult to replenish this lost moisture during the normally dry months of July and August.” </w:t>
      </w:r>
    </w:p>
    <w:p w:rsidR="00C34835" w:rsidRPr="00C34835" w:rsidRDefault="009D5BCA" w:rsidP="009D5BCA">
      <w:pPr>
        <w:spacing w:before="100" w:beforeAutospacing="1" w:after="100" w:afterAutospacing="1"/>
        <w:rPr>
          <w:rFonts w:eastAsia="Times New Roman" w:cs="Times New Roman"/>
        </w:rPr>
      </w:pPr>
      <w:r w:rsidRPr="00C34835">
        <w:rPr>
          <w:rFonts w:eastAsia="Times New Roman" w:cs="Times New Roman"/>
        </w:rPr>
        <w:t>Rich Gray, Texas A&amp;M Forest Service chief regional fire coordinator, said state resources have been “extremely busy,” responding to the uptick in wildfire activity across the state, and conditions continue to deteriorate at a rapid pace. </w:t>
      </w:r>
    </w:p>
    <w:p w:rsidR="009D5BCA" w:rsidRDefault="009D5BCA" w:rsidP="00C34835">
      <w:pPr>
        <w:spacing w:before="100" w:beforeAutospacing="1" w:after="100" w:afterAutospacing="1"/>
        <w:rPr>
          <w:rFonts w:eastAsia="Times New Roman" w:cs="Times New Roman"/>
        </w:rPr>
      </w:pPr>
      <w:r w:rsidRPr="00C34835">
        <w:rPr>
          <w:rFonts w:eastAsia="Times New Roman" w:cs="Times New Roman"/>
        </w:rPr>
        <w:t>“Much of Texas is primed for wildfires right now,” said Gray. “While it’s important for individuals to take steps to prepare and protect their homes and families for a wildfire, I would also urge Texans to think about protecting our first responders, too—especially during the COVID-19 pandemic—and prevent a wildfire from ever starting.” </w:t>
      </w:r>
    </w:p>
    <w:p w:rsidR="009D5BCA" w:rsidRPr="00C34835" w:rsidRDefault="009D5BCA" w:rsidP="009D5BCA">
      <w:pPr>
        <w:spacing w:before="100" w:beforeAutospacing="1" w:after="100" w:afterAutospacing="1"/>
        <w:rPr>
          <w:rFonts w:eastAsia="Times New Roman" w:cs="Times New Roman"/>
        </w:rPr>
      </w:pPr>
      <w:r w:rsidRPr="00C34835">
        <w:rPr>
          <w:rFonts w:eastAsia="Times New Roman" w:cs="Times New Roman"/>
        </w:rPr>
        <w:t>-30-</w:t>
      </w:r>
    </w:p>
    <w:p w:rsidR="008F6CE3" w:rsidRPr="00C34835" w:rsidRDefault="00C81D05" w:rsidP="009D5BCA"/>
    <w:sectPr w:rsidR="008F6CE3" w:rsidRPr="00C34835" w:rsidSect="00F700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717899"/>
    <w:multiLevelType w:val="multilevel"/>
    <w:tmpl w:val="A4FE4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BCA"/>
    <w:rsid w:val="006C02BF"/>
    <w:rsid w:val="009D5BCA"/>
    <w:rsid w:val="00BD7B13"/>
    <w:rsid w:val="00C34835"/>
    <w:rsid w:val="00C81D05"/>
    <w:rsid w:val="00CD223E"/>
    <w:rsid w:val="00E156BA"/>
    <w:rsid w:val="00F70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0C5B29"/>
  <w14:defaultImageDpi w14:val="32767"/>
  <w15:chartTrackingRefBased/>
  <w15:docId w15:val="{485A55B8-45A6-0243-AC0D-FAF5DAEB9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heme="minorHAnsi" w:hAnsi="Cambr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D5BCA"/>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9D5B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79407">
      <w:bodyDiv w:val="1"/>
      <w:marLeft w:val="0"/>
      <w:marRight w:val="0"/>
      <w:marTop w:val="0"/>
      <w:marBottom w:val="0"/>
      <w:divBdr>
        <w:top w:val="none" w:sz="0" w:space="0" w:color="auto"/>
        <w:left w:val="none" w:sz="0" w:space="0" w:color="auto"/>
        <w:bottom w:val="none" w:sz="0" w:space="0" w:color="auto"/>
        <w:right w:val="none" w:sz="0" w:space="0" w:color="auto"/>
      </w:divBdr>
      <w:divsChild>
        <w:div w:id="1121263254">
          <w:marLeft w:val="0"/>
          <w:marRight w:val="0"/>
          <w:marTop w:val="0"/>
          <w:marBottom w:val="0"/>
          <w:divBdr>
            <w:top w:val="none" w:sz="0" w:space="0" w:color="auto"/>
            <w:left w:val="none" w:sz="0" w:space="0" w:color="auto"/>
            <w:bottom w:val="none" w:sz="0" w:space="0" w:color="auto"/>
            <w:right w:val="none" w:sz="0" w:space="0" w:color="auto"/>
          </w:divBdr>
          <w:divsChild>
            <w:div w:id="1674408168">
              <w:marLeft w:val="0"/>
              <w:marRight w:val="0"/>
              <w:marTop w:val="0"/>
              <w:marBottom w:val="0"/>
              <w:divBdr>
                <w:top w:val="none" w:sz="0" w:space="0" w:color="auto"/>
                <w:left w:val="none" w:sz="0" w:space="0" w:color="auto"/>
                <w:bottom w:val="none" w:sz="0" w:space="0" w:color="auto"/>
                <w:right w:val="none" w:sz="0" w:space="0" w:color="auto"/>
              </w:divBdr>
            </w:div>
            <w:div w:id="73508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fsweb.tam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497</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Cliff Avery</dc:creator>
  <cp:keywords/>
  <dc:description/>
  <cp:lastModifiedBy>Cliff Avery</cp:lastModifiedBy>
  <cp:revision>2</cp:revision>
  <dcterms:created xsi:type="dcterms:W3CDTF">2020-08-04T21:30:00Z</dcterms:created>
  <dcterms:modified xsi:type="dcterms:W3CDTF">2020-08-04T21:30:00Z</dcterms:modified>
</cp:coreProperties>
</file>